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E8" w:rsidRPr="00384851" w:rsidRDefault="000835BB" w:rsidP="00E930E8">
      <w:pPr>
        <w:jc w:val="center"/>
        <w:rPr>
          <w:rFonts w:ascii="Times New Roman" w:hAnsi="Times New Roman" w:cs="Times New Roman"/>
          <w:b/>
          <w:sz w:val="32"/>
        </w:rPr>
      </w:pPr>
      <w:r>
        <w:rPr>
          <w:rFonts w:ascii="Times New Roman" w:hAnsi="Times New Roman" w:cs="Times New Roman"/>
          <w:b/>
          <w:sz w:val="32"/>
        </w:rPr>
        <w:t>Industrial Manufacturing Robots</w:t>
      </w:r>
    </w:p>
    <w:p w:rsidR="00E930E8" w:rsidRDefault="00E930E8" w:rsidP="00E930E8">
      <w:pPr>
        <w:jc w:val="center"/>
        <w:rPr>
          <w:rFonts w:ascii="Times New Roman" w:hAnsi="Times New Roman" w:cs="Times New Roman"/>
          <w:b/>
        </w:rPr>
      </w:pPr>
      <w:r>
        <w:rPr>
          <w:rFonts w:ascii="Times New Roman" w:hAnsi="Times New Roman" w:cs="Times New Roman"/>
          <w:b/>
        </w:rPr>
        <w:t>(</w:t>
      </w:r>
      <w:proofErr w:type="spellStart"/>
      <w:r w:rsidR="000835BB">
        <w:rPr>
          <w:rFonts w:ascii="Times New Roman" w:hAnsi="Times New Roman" w:cs="Times New Roman"/>
          <w:b/>
          <w:i/>
        </w:rPr>
        <w:t>IoT</w:t>
      </w:r>
      <w:proofErr w:type="spellEnd"/>
      <w:r w:rsidR="000835BB">
        <w:rPr>
          <w:rFonts w:ascii="Times New Roman" w:hAnsi="Times New Roman" w:cs="Times New Roman"/>
          <w:b/>
          <w:i/>
        </w:rPr>
        <w:t>/ML</w:t>
      </w:r>
      <w:r w:rsidRPr="00E930E8">
        <w:rPr>
          <w:rFonts w:ascii="Times New Roman" w:hAnsi="Times New Roman" w:cs="Times New Roman"/>
          <w:b/>
          <w:i/>
        </w:rPr>
        <w:t xml:space="preserve"> Example</w:t>
      </w:r>
      <w:r>
        <w:rPr>
          <w:rFonts w:ascii="Times New Roman" w:hAnsi="Times New Roman" w:cs="Times New Roman"/>
          <w:b/>
        </w:rPr>
        <w:t>)</w:t>
      </w:r>
    </w:p>
    <w:p w:rsidR="00507873" w:rsidRPr="00E930E8" w:rsidRDefault="0027145C" w:rsidP="00507873">
      <w:pPr>
        <w:rPr>
          <w:rFonts w:ascii="Times New Roman" w:hAnsi="Times New Roman" w:cs="Times New Roman"/>
          <w:sz w:val="18"/>
        </w:rPr>
      </w:pPr>
      <w:r>
        <w:rPr>
          <w:rFonts w:ascii="Times New Roman" w:hAnsi="Times New Roman" w:cs="Times New Roman"/>
          <w:sz w:val="18"/>
        </w:rPr>
        <w:t>Last Revision: 8/30</w:t>
      </w:r>
      <w:r w:rsidR="00507873" w:rsidRPr="00E930E8">
        <w:rPr>
          <w:rFonts w:ascii="Times New Roman" w:hAnsi="Times New Roman" w:cs="Times New Roman"/>
          <w:sz w:val="18"/>
        </w:rPr>
        <w:t>/18</w:t>
      </w:r>
    </w:p>
    <w:p w:rsidR="00507873" w:rsidRDefault="00507873" w:rsidP="00507873">
      <w:pPr>
        <w:rPr>
          <w:rFonts w:ascii="Times New Roman" w:hAnsi="Times New Roman" w:cs="Times New Roman"/>
          <w:b/>
        </w:rPr>
      </w:pPr>
    </w:p>
    <w:p w:rsidR="00193150" w:rsidRDefault="00507873" w:rsidP="000835BB">
      <w:pPr>
        <w:rPr>
          <w:rFonts w:ascii="Times New Roman" w:hAnsi="Times New Roman" w:cs="Times New Roman"/>
        </w:rPr>
      </w:pPr>
      <w:r w:rsidRPr="00F87006">
        <w:rPr>
          <w:rFonts w:ascii="Times New Roman" w:hAnsi="Times New Roman" w:cs="Times New Roman"/>
          <w:b/>
        </w:rPr>
        <w:t>Customer</w:t>
      </w:r>
      <w:r w:rsidR="00907E92">
        <w:rPr>
          <w:rFonts w:ascii="Times New Roman" w:hAnsi="Times New Roman" w:cs="Times New Roman"/>
          <w:b/>
        </w:rPr>
        <w:t xml:space="preserve"> Summary</w:t>
      </w:r>
      <w:r w:rsidRPr="00F87006">
        <w:rPr>
          <w:rFonts w:ascii="Times New Roman" w:hAnsi="Times New Roman" w:cs="Times New Roman"/>
          <w:b/>
        </w:rPr>
        <w:t>:</w:t>
      </w:r>
      <w:r w:rsidR="00907E92">
        <w:rPr>
          <w:rFonts w:ascii="Times New Roman" w:hAnsi="Times New Roman" w:cs="Times New Roman"/>
          <w:b/>
        </w:rPr>
        <w:t xml:space="preserve"> </w:t>
      </w:r>
      <w:r w:rsidR="00193150">
        <w:rPr>
          <w:rFonts w:ascii="Times New Roman" w:hAnsi="Times New Roman" w:cs="Times New Roman"/>
        </w:rPr>
        <w:t>Strategi</w:t>
      </w:r>
      <w:r w:rsidR="0027145C">
        <w:rPr>
          <w:rFonts w:ascii="Times New Roman" w:hAnsi="Times New Roman" w:cs="Times New Roman"/>
        </w:rPr>
        <w:t>c</w:t>
      </w:r>
      <w:r w:rsidR="000835BB" w:rsidRPr="000835BB">
        <w:rPr>
          <w:rFonts w:ascii="Times New Roman" w:hAnsi="Times New Roman" w:cs="Times New Roman"/>
        </w:rPr>
        <w:t xml:space="preserve"> Automation </w:t>
      </w:r>
    </w:p>
    <w:p w:rsidR="000835BB" w:rsidRPr="00193150" w:rsidRDefault="00193150" w:rsidP="000835BB">
      <w:pPr>
        <w:rPr>
          <w:rFonts w:ascii="Times New Roman" w:hAnsi="Times New Roman" w:cs="Times New Roman"/>
          <w:b/>
        </w:rPr>
      </w:pPr>
      <w:r>
        <w:rPr>
          <w:rFonts w:ascii="Times New Roman" w:hAnsi="Times New Roman" w:cs="Times New Roman"/>
        </w:rPr>
        <w:t>This customer specializes</w:t>
      </w:r>
      <w:r w:rsidR="0027145C">
        <w:rPr>
          <w:rFonts w:ascii="Times New Roman" w:hAnsi="Times New Roman" w:cs="Times New Roman"/>
        </w:rPr>
        <w:t xml:space="preserve"> in</w:t>
      </w:r>
      <w:r>
        <w:rPr>
          <w:rFonts w:ascii="Times New Roman" w:hAnsi="Times New Roman" w:cs="Times New Roman"/>
        </w:rPr>
        <w:t xml:space="preserve"> </w:t>
      </w:r>
      <w:r w:rsidR="000835BB" w:rsidRPr="000835BB">
        <w:rPr>
          <w:rFonts w:ascii="Times New Roman" w:hAnsi="Times New Roman" w:cs="Times New Roman"/>
        </w:rPr>
        <w:t>Industrial robots</w:t>
      </w:r>
      <w:r>
        <w:rPr>
          <w:rFonts w:ascii="Times New Roman" w:hAnsi="Times New Roman" w:cs="Times New Roman"/>
        </w:rPr>
        <w:t xml:space="preserve"> that perform </w:t>
      </w:r>
      <w:r w:rsidR="00870058">
        <w:rPr>
          <w:rFonts w:ascii="Times New Roman" w:hAnsi="Times New Roman" w:cs="Times New Roman"/>
        </w:rPr>
        <w:t xml:space="preserve">specific </w:t>
      </w:r>
      <w:r>
        <w:rPr>
          <w:rFonts w:ascii="Times New Roman" w:hAnsi="Times New Roman" w:cs="Times New Roman"/>
        </w:rPr>
        <w:t>tasks as part of a factory line</w:t>
      </w:r>
      <w:r w:rsidRPr="00193150">
        <w:rPr>
          <w:rFonts w:ascii="Times New Roman" w:hAnsi="Times New Roman" w:cs="Times New Roman"/>
        </w:rPr>
        <w:t>.</w:t>
      </w:r>
    </w:p>
    <w:p w:rsidR="000835BB" w:rsidRPr="000835BB" w:rsidRDefault="000835BB" w:rsidP="000835BB">
      <w:pPr>
        <w:rPr>
          <w:rFonts w:ascii="Times New Roman" w:hAnsi="Times New Roman" w:cs="Times New Roman"/>
        </w:rPr>
      </w:pPr>
    </w:p>
    <w:p w:rsidR="00507873" w:rsidRPr="00F87006" w:rsidRDefault="00507873" w:rsidP="000835BB">
      <w:pPr>
        <w:rPr>
          <w:rFonts w:ascii="Times New Roman" w:hAnsi="Times New Roman" w:cs="Times New Roman"/>
          <w:b/>
        </w:rPr>
      </w:pPr>
      <w:r w:rsidRPr="00F87006">
        <w:rPr>
          <w:rFonts w:ascii="Times New Roman" w:hAnsi="Times New Roman" w:cs="Times New Roman"/>
          <w:b/>
        </w:rPr>
        <w:t>Challenge:</w:t>
      </w:r>
    </w:p>
    <w:p w:rsidR="00507873" w:rsidRPr="00F87006" w:rsidRDefault="00507873" w:rsidP="00507873">
      <w:pPr>
        <w:rPr>
          <w:rFonts w:ascii="Times New Roman" w:hAnsi="Times New Roman" w:cs="Times New Roman"/>
        </w:rPr>
      </w:pPr>
    </w:p>
    <w:p w:rsidR="00507873" w:rsidRPr="00F87006" w:rsidRDefault="007609F8" w:rsidP="00907E92">
      <w:pPr>
        <w:spacing w:after="160" w:line="259" w:lineRule="auto"/>
        <w:rPr>
          <w:rFonts w:ascii="Times New Roman" w:hAnsi="Times New Roman" w:cs="Times New Roman"/>
        </w:rPr>
      </w:pPr>
      <w:r>
        <w:rPr>
          <w:rFonts w:ascii="Times New Roman" w:hAnsi="Times New Roman" w:cs="Times New Roman"/>
        </w:rPr>
        <w:t>This custome</w:t>
      </w:r>
      <w:r w:rsidR="00C77314">
        <w:rPr>
          <w:rFonts w:ascii="Times New Roman" w:hAnsi="Times New Roman" w:cs="Times New Roman"/>
        </w:rPr>
        <w:t xml:space="preserve">r was concerned about the performance of their </w:t>
      </w:r>
      <w:r w:rsidR="0027145C">
        <w:rPr>
          <w:rFonts w:ascii="Times New Roman" w:hAnsi="Times New Roman" w:cs="Times New Roman"/>
        </w:rPr>
        <w:t xml:space="preserve">Industrial </w:t>
      </w:r>
      <w:r w:rsidR="00C77314">
        <w:rPr>
          <w:rFonts w:ascii="Times New Roman" w:hAnsi="Times New Roman" w:cs="Times New Roman"/>
        </w:rPr>
        <w:t>robots</w:t>
      </w:r>
      <w:r w:rsidR="00E17ACD">
        <w:rPr>
          <w:rFonts w:ascii="Times New Roman" w:hAnsi="Times New Roman" w:cs="Times New Roman"/>
        </w:rPr>
        <w:t>,</w:t>
      </w:r>
      <w:r w:rsidR="0027145C">
        <w:rPr>
          <w:rFonts w:ascii="Times New Roman" w:hAnsi="Times New Roman" w:cs="Times New Roman"/>
        </w:rPr>
        <w:t xml:space="preserve"> which </w:t>
      </w:r>
      <w:r w:rsidR="00E17ACD">
        <w:rPr>
          <w:rFonts w:ascii="Times New Roman" w:hAnsi="Times New Roman" w:cs="Times New Roman"/>
        </w:rPr>
        <w:t>carry</w:t>
      </w:r>
      <w:r w:rsidR="0027145C">
        <w:rPr>
          <w:rFonts w:ascii="Times New Roman" w:hAnsi="Times New Roman" w:cs="Times New Roman"/>
        </w:rPr>
        <w:t xml:space="preserve"> </w:t>
      </w:r>
      <w:r w:rsidR="00E17ACD">
        <w:rPr>
          <w:rFonts w:ascii="Times New Roman" w:hAnsi="Times New Roman" w:cs="Times New Roman"/>
        </w:rPr>
        <w:t xml:space="preserve">out </w:t>
      </w:r>
      <w:r w:rsidR="0027145C">
        <w:rPr>
          <w:rFonts w:ascii="Times New Roman" w:hAnsi="Times New Roman" w:cs="Times New Roman"/>
        </w:rPr>
        <w:t>a repetitive task on their manufacturing floor</w:t>
      </w:r>
      <w:r w:rsidR="00C77314">
        <w:rPr>
          <w:rFonts w:ascii="Times New Roman" w:hAnsi="Times New Roman" w:cs="Times New Roman"/>
        </w:rPr>
        <w:t xml:space="preserve">. </w:t>
      </w:r>
      <w:r>
        <w:rPr>
          <w:rFonts w:ascii="Times New Roman" w:hAnsi="Times New Roman" w:cs="Times New Roman"/>
        </w:rPr>
        <w:t>The customer wanted a solution that would seamlessly interface in the existing har</w:t>
      </w:r>
      <w:r w:rsidR="00C77314">
        <w:rPr>
          <w:rFonts w:ascii="Times New Roman" w:hAnsi="Times New Roman" w:cs="Times New Roman"/>
        </w:rPr>
        <w:t>dware packaging of their robots that would give them the ability to know when a robot was not performing its task and why this was happening.</w:t>
      </w:r>
    </w:p>
    <w:p w:rsidR="00507873" w:rsidRPr="00507873" w:rsidRDefault="00507873" w:rsidP="00507873">
      <w:pPr>
        <w:rPr>
          <w:rFonts w:ascii="Times New Roman" w:hAnsi="Times New Roman" w:cs="Times New Roman"/>
          <w:b/>
        </w:rPr>
      </w:pPr>
      <w:r w:rsidRPr="00507873">
        <w:rPr>
          <w:rFonts w:ascii="Times New Roman" w:hAnsi="Times New Roman" w:cs="Times New Roman"/>
          <w:b/>
        </w:rPr>
        <w:t>Solution:</w:t>
      </w:r>
    </w:p>
    <w:p w:rsidR="00507873" w:rsidRPr="00F87006" w:rsidRDefault="00507873" w:rsidP="00507873">
      <w:pPr>
        <w:rPr>
          <w:rFonts w:ascii="Times New Roman" w:hAnsi="Times New Roman" w:cs="Times New Roman"/>
        </w:rPr>
      </w:pPr>
    </w:p>
    <w:p w:rsidR="00C77314" w:rsidRDefault="00507873" w:rsidP="00870058">
      <w:pPr>
        <w:rPr>
          <w:rFonts w:ascii="Times New Roman" w:hAnsi="Times New Roman" w:cs="Times New Roman"/>
        </w:rPr>
      </w:pPr>
      <w:r>
        <w:rPr>
          <w:rFonts w:ascii="Times New Roman" w:hAnsi="Times New Roman" w:cs="Times New Roman"/>
        </w:rPr>
        <w:t xml:space="preserve">In order to </w:t>
      </w:r>
      <w:r w:rsidR="007609F8">
        <w:rPr>
          <w:rFonts w:ascii="Times New Roman" w:hAnsi="Times New Roman" w:cs="Times New Roman"/>
        </w:rPr>
        <w:t>deliver on the client’s goals for</w:t>
      </w:r>
      <w:r>
        <w:rPr>
          <w:rFonts w:ascii="Times New Roman" w:hAnsi="Times New Roman" w:cs="Times New Roman"/>
        </w:rPr>
        <w:t xml:space="preserve"> this project, </w:t>
      </w:r>
      <w:r w:rsidR="00E17ACD">
        <w:rPr>
          <w:rFonts w:ascii="Times New Roman" w:hAnsi="Times New Roman" w:cs="Times New Roman"/>
        </w:rPr>
        <w:t>our</w:t>
      </w:r>
      <w:r w:rsidR="00193150">
        <w:rPr>
          <w:rFonts w:ascii="Times New Roman" w:hAnsi="Times New Roman" w:cs="Times New Roman"/>
        </w:rPr>
        <w:t xml:space="preserve"> team had to design specific hardware-interfacing chips t</w:t>
      </w:r>
      <w:r w:rsidR="007609F8">
        <w:rPr>
          <w:rFonts w:ascii="Times New Roman" w:hAnsi="Times New Roman" w:cs="Times New Roman"/>
        </w:rPr>
        <w:t>o be able to access the control system of the robots. The solution also published this data to the cloud by incorporating custom-configured wireless cards.</w:t>
      </w:r>
      <w:r w:rsidR="00C77314">
        <w:rPr>
          <w:rFonts w:ascii="Times New Roman" w:hAnsi="Times New Roman" w:cs="Times New Roman"/>
        </w:rPr>
        <w:t xml:space="preserve"> The entire hardware package needed to fit</w:t>
      </w:r>
      <w:r w:rsidR="00C77314" w:rsidRPr="000835BB">
        <w:rPr>
          <w:rFonts w:ascii="Times New Roman" w:hAnsi="Times New Roman" w:cs="Times New Roman"/>
        </w:rPr>
        <w:t xml:space="preserve"> in the control panel of the robot's serial port</w:t>
      </w:r>
      <w:r w:rsidR="00C77314">
        <w:rPr>
          <w:rFonts w:ascii="Times New Roman" w:hAnsi="Times New Roman" w:cs="Times New Roman"/>
        </w:rPr>
        <w:t xml:space="preserve"> without hindering the performance of the robot.</w:t>
      </w:r>
    </w:p>
    <w:p w:rsidR="00870058" w:rsidRDefault="00870058" w:rsidP="00870058">
      <w:pPr>
        <w:rPr>
          <w:rFonts w:ascii="Times New Roman" w:hAnsi="Times New Roman" w:cs="Times New Roman"/>
        </w:rPr>
      </w:pPr>
    </w:p>
    <w:p w:rsidR="00193150" w:rsidRDefault="00C77314" w:rsidP="00507873">
      <w:pPr>
        <w:spacing w:after="160"/>
        <w:textAlignment w:val="center"/>
        <w:rPr>
          <w:rFonts w:ascii="Times New Roman" w:hAnsi="Times New Roman" w:cs="Times New Roman"/>
        </w:rPr>
      </w:pPr>
      <w:r>
        <w:rPr>
          <w:rFonts w:ascii="Times New Roman" w:hAnsi="Times New Roman" w:cs="Times New Roman"/>
        </w:rPr>
        <w:t xml:space="preserve">Our </w:t>
      </w:r>
      <w:r w:rsidR="00E17ACD">
        <w:rPr>
          <w:rFonts w:ascii="Times New Roman" w:hAnsi="Times New Roman" w:cs="Times New Roman"/>
        </w:rPr>
        <w:t xml:space="preserve">software </w:t>
      </w:r>
      <w:r>
        <w:rPr>
          <w:rFonts w:ascii="Times New Roman" w:hAnsi="Times New Roman" w:cs="Times New Roman"/>
        </w:rPr>
        <w:t xml:space="preserve">tool provides push notifications for operators to alert them to any issues. They are shown </w:t>
      </w:r>
      <w:r w:rsidR="003625A0">
        <w:rPr>
          <w:rFonts w:ascii="Times New Roman" w:hAnsi="Times New Roman" w:cs="Times New Roman"/>
        </w:rPr>
        <w:t>data such as errors with the drivetrain mechanisms of the robot, the pneumatic controls with which the robot performs its given task, and other useful data about the operability of the robot</w:t>
      </w:r>
    </w:p>
    <w:p w:rsidR="00C77314" w:rsidRDefault="009B4699" w:rsidP="00507873">
      <w:pPr>
        <w:spacing w:after="160"/>
        <w:textAlignment w:val="center"/>
        <w:rPr>
          <w:rFonts w:ascii="Times New Roman" w:hAnsi="Times New Roman" w:cs="Times New Roman"/>
        </w:rPr>
      </w:pPr>
      <w:r>
        <w:rPr>
          <w:rFonts w:ascii="Times New Roman" w:hAnsi="Times New Roman" w:cs="Times New Roman"/>
        </w:rPr>
        <w:t xml:space="preserve">After collecting and publishing this data, we </w:t>
      </w:r>
      <w:r w:rsidR="00C77314">
        <w:rPr>
          <w:rFonts w:ascii="Times New Roman" w:hAnsi="Times New Roman" w:cs="Times New Roman"/>
        </w:rPr>
        <w:t xml:space="preserve">mine the data and provide </w:t>
      </w:r>
      <w:r>
        <w:rPr>
          <w:rFonts w:ascii="Times New Roman" w:hAnsi="Times New Roman" w:cs="Times New Roman"/>
        </w:rPr>
        <w:t xml:space="preserve">an analytics-driven model </w:t>
      </w:r>
      <w:r w:rsidR="00870058">
        <w:rPr>
          <w:rFonts w:ascii="Times New Roman" w:hAnsi="Times New Roman" w:cs="Times New Roman"/>
        </w:rPr>
        <w:t xml:space="preserve">relying on Machine Learning </w:t>
      </w:r>
      <w:r w:rsidR="00E17ACD">
        <w:rPr>
          <w:rFonts w:ascii="Times New Roman" w:hAnsi="Times New Roman" w:cs="Times New Roman"/>
        </w:rPr>
        <w:t>to</w:t>
      </w:r>
      <w:r w:rsidR="00870058">
        <w:rPr>
          <w:rFonts w:ascii="Times New Roman" w:hAnsi="Times New Roman" w:cs="Times New Roman"/>
        </w:rPr>
        <w:t xml:space="preserve"> help</w:t>
      </w:r>
      <w:r>
        <w:rPr>
          <w:rFonts w:ascii="Times New Roman" w:hAnsi="Times New Roman" w:cs="Times New Roman"/>
        </w:rPr>
        <w:t xml:space="preserve"> determine root cause of probl</w:t>
      </w:r>
      <w:r w:rsidR="003625A0">
        <w:rPr>
          <w:rFonts w:ascii="Times New Roman" w:hAnsi="Times New Roman" w:cs="Times New Roman"/>
        </w:rPr>
        <w:t xml:space="preserve">ems with </w:t>
      </w:r>
      <w:r>
        <w:rPr>
          <w:rFonts w:ascii="Times New Roman" w:hAnsi="Times New Roman" w:cs="Times New Roman"/>
        </w:rPr>
        <w:t>machine</w:t>
      </w:r>
      <w:r w:rsidR="000A0132">
        <w:rPr>
          <w:rFonts w:ascii="Times New Roman" w:hAnsi="Times New Roman" w:cs="Times New Roman"/>
        </w:rPr>
        <w:t>’s</w:t>
      </w:r>
      <w:r>
        <w:rPr>
          <w:rFonts w:ascii="Times New Roman" w:hAnsi="Times New Roman" w:cs="Times New Roman"/>
        </w:rPr>
        <w:t xml:space="preserve"> hardware</w:t>
      </w:r>
      <w:r w:rsidR="000A0132">
        <w:rPr>
          <w:rFonts w:ascii="Times New Roman" w:hAnsi="Times New Roman" w:cs="Times New Roman"/>
        </w:rPr>
        <w:t xml:space="preserve"> and</w:t>
      </w:r>
      <w:r w:rsidR="00E17ACD">
        <w:rPr>
          <w:rFonts w:ascii="Times New Roman" w:hAnsi="Times New Roman" w:cs="Times New Roman"/>
        </w:rPr>
        <w:t>/or the flow of</w:t>
      </w:r>
      <w:r w:rsidR="000A0132">
        <w:rPr>
          <w:rFonts w:ascii="Times New Roman" w:hAnsi="Times New Roman" w:cs="Times New Roman"/>
        </w:rPr>
        <w:t xml:space="preserve"> operation</w:t>
      </w:r>
      <w:r>
        <w:rPr>
          <w:rFonts w:ascii="Times New Roman" w:hAnsi="Times New Roman" w:cs="Times New Roman"/>
        </w:rPr>
        <w:t xml:space="preserve">. </w:t>
      </w:r>
    </w:p>
    <w:p w:rsidR="00507873" w:rsidRDefault="00507873" w:rsidP="00507873">
      <w:pPr>
        <w:spacing w:after="160"/>
        <w:textAlignment w:val="center"/>
        <w:rPr>
          <w:rFonts w:ascii="Times New Roman" w:hAnsi="Times New Roman" w:cs="Times New Roman"/>
          <w:b/>
        </w:rPr>
      </w:pPr>
      <w:r>
        <w:rPr>
          <w:rFonts w:ascii="Times New Roman" w:hAnsi="Times New Roman" w:cs="Times New Roman"/>
          <w:b/>
        </w:rPr>
        <w:t xml:space="preserve">Accomplishments and </w:t>
      </w:r>
      <w:r w:rsidRPr="00B027FD">
        <w:rPr>
          <w:rFonts w:ascii="Times New Roman" w:hAnsi="Times New Roman" w:cs="Times New Roman"/>
          <w:b/>
        </w:rPr>
        <w:t>Results</w:t>
      </w:r>
      <w:r>
        <w:rPr>
          <w:rFonts w:ascii="Times New Roman" w:hAnsi="Times New Roman" w:cs="Times New Roman"/>
          <w:b/>
        </w:rPr>
        <w:t>:</w:t>
      </w:r>
    </w:p>
    <w:p w:rsidR="00C77314" w:rsidRPr="00193150" w:rsidRDefault="00193150" w:rsidP="00193150">
      <w:pPr>
        <w:spacing w:after="160"/>
        <w:textAlignment w:val="center"/>
        <w:rPr>
          <w:rFonts w:ascii="Times New Roman" w:hAnsi="Times New Roman" w:cs="Times New Roman"/>
        </w:rPr>
      </w:pPr>
      <w:r>
        <w:rPr>
          <w:rFonts w:ascii="Times New Roman" w:hAnsi="Times New Roman" w:cs="Times New Roman"/>
        </w:rPr>
        <w:t xml:space="preserve">Our solution was able to provide the customer with </w:t>
      </w:r>
      <w:r w:rsidRPr="00193150">
        <w:rPr>
          <w:rFonts w:ascii="Times New Roman" w:hAnsi="Times New Roman" w:cs="Times New Roman"/>
        </w:rPr>
        <w:t>real time production statistics</w:t>
      </w:r>
      <w:r w:rsidR="00C77314">
        <w:rPr>
          <w:rFonts w:ascii="Times New Roman" w:hAnsi="Times New Roman" w:cs="Times New Roman"/>
        </w:rPr>
        <w:t>, remote monitoring,</w:t>
      </w:r>
      <w:r w:rsidRPr="00193150">
        <w:rPr>
          <w:rFonts w:ascii="Times New Roman" w:hAnsi="Times New Roman" w:cs="Times New Roman"/>
        </w:rPr>
        <w:t xml:space="preserve"> and alarm signals</w:t>
      </w:r>
      <w:r>
        <w:rPr>
          <w:rFonts w:ascii="Times New Roman" w:hAnsi="Times New Roman" w:cs="Times New Roman"/>
        </w:rPr>
        <w:t xml:space="preserve"> </w:t>
      </w:r>
      <w:r w:rsidR="00C77314">
        <w:rPr>
          <w:rFonts w:ascii="Times New Roman" w:hAnsi="Times New Roman" w:cs="Times New Roman"/>
        </w:rPr>
        <w:t>for the performance of their robots</w:t>
      </w:r>
      <w:r>
        <w:rPr>
          <w:rFonts w:ascii="Times New Roman" w:hAnsi="Times New Roman" w:cs="Times New Roman"/>
        </w:rPr>
        <w:t xml:space="preserve">. </w:t>
      </w:r>
      <w:r w:rsidR="003625A0">
        <w:rPr>
          <w:rFonts w:ascii="Times New Roman" w:hAnsi="Times New Roman" w:cs="Times New Roman"/>
        </w:rPr>
        <w:t>We</w:t>
      </w:r>
      <w:r>
        <w:rPr>
          <w:rFonts w:ascii="Times New Roman" w:hAnsi="Times New Roman" w:cs="Times New Roman"/>
        </w:rPr>
        <w:t xml:space="preserve"> built </w:t>
      </w:r>
      <w:r w:rsidR="003625A0">
        <w:rPr>
          <w:rFonts w:ascii="Times New Roman" w:hAnsi="Times New Roman" w:cs="Times New Roman"/>
        </w:rPr>
        <w:t>it to be accessed by the operators from their</w:t>
      </w:r>
      <w:r>
        <w:rPr>
          <w:rFonts w:ascii="Times New Roman" w:hAnsi="Times New Roman" w:cs="Times New Roman"/>
        </w:rPr>
        <w:t xml:space="preserve"> computers and</w:t>
      </w:r>
      <w:r w:rsidRPr="00193150">
        <w:rPr>
          <w:rFonts w:ascii="Times New Roman" w:hAnsi="Times New Roman" w:cs="Times New Roman"/>
        </w:rPr>
        <w:t xml:space="preserve"> mobile devices</w:t>
      </w:r>
      <w:r>
        <w:rPr>
          <w:rFonts w:ascii="Times New Roman" w:hAnsi="Times New Roman" w:cs="Times New Roman"/>
        </w:rPr>
        <w:t xml:space="preserve"> to be able to take corrective action in the event of an issue in real time. </w:t>
      </w:r>
      <w:r w:rsidR="009B4699">
        <w:rPr>
          <w:rFonts w:ascii="Times New Roman" w:hAnsi="Times New Roman" w:cs="Times New Roman"/>
        </w:rPr>
        <w:t>Using our machine learning algorithm, the customer is able to gain insight and proactively correct potential issues that lead to downtime</w:t>
      </w:r>
      <w:r w:rsidR="000A0132">
        <w:rPr>
          <w:rFonts w:ascii="Times New Roman" w:hAnsi="Times New Roman" w:cs="Times New Roman"/>
        </w:rPr>
        <w:t>, improving the effectiveness of their robots</w:t>
      </w:r>
      <w:r w:rsidR="00E17ACD">
        <w:rPr>
          <w:rFonts w:ascii="Times New Roman" w:hAnsi="Times New Roman" w:cs="Times New Roman"/>
        </w:rPr>
        <w:t xml:space="preserve"> and affecting their bottom line</w:t>
      </w:r>
      <w:bookmarkStart w:id="0" w:name="_GoBack"/>
      <w:bookmarkEnd w:id="0"/>
      <w:r w:rsidR="009B4699">
        <w:rPr>
          <w:rFonts w:ascii="Times New Roman" w:hAnsi="Times New Roman" w:cs="Times New Roman"/>
        </w:rPr>
        <w:t xml:space="preserve">. </w:t>
      </w:r>
      <w:r>
        <w:rPr>
          <w:rFonts w:ascii="Times New Roman" w:hAnsi="Times New Roman" w:cs="Times New Roman"/>
        </w:rPr>
        <w:t>We have helped them improve a core capability in their offerin</w:t>
      </w:r>
      <w:r w:rsidR="009B4699">
        <w:rPr>
          <w:rFonts w:ascii="Times New Roman" w:hAnsi="Times New Roman" w:cs="Times New Roman"/>
        </w:rPr>
        <w:t>g and the pilot program will be extended to their various portfolio of robots</w:t>
      </w:r>
    </w:p>
    <w:p w:rsidR="00507873" w:rsidRDefault="00507873" w:rsidP="00E930E8">
      <w:pPr>
        <w:spacing w:after="160"/>
        <w:textAlignment w:val="center"/>
        <w:rPr>
          <w:rFonts w:ascii="Times New Roman" w:eastAsia="Times New Roman" w:hAnsi="Times New Roman" w:cs="Times New Roman"/>
          <w:b/>
          <w:color w:val="000000"/>
        </w:rPr>
      </w:pPr>
      <w:r w:rsidRPr="00F87006">
        <w:rPr>
          <w:rFonts w:ascii="Times New Roman" w:eastAsia="Times New Roman" w:hAnsi="Times New Roman" w:cs="Times New Roman"/>
          <w:b/>
          <w:color w:val="000000"/>
        </w:rPr>
        <w:t>Technologies Used:</w:t>
      </w:r>
    </w:p>
    <w:p w:rsidR="00507873" w:rsidRDefault="00907E92" w:rsidP="00507873">
      <w:pPr>
        <w:rPr>
          <w:rFonts w:ascii="Times New Roman" w:hAnsi="Times New Roman" w:cs="Times New Roman"/>
        </w:rPr>
      </w:pPr>
      <w:r w:rsidRPr="00907E92">
        <w:rPr>
          <w:rFonts w:ascii="Times New Roman" w:hAnsi="Times New Roman" w:cs="Times New Roman"/>
        </w:rPr>
        <w:t>- Machine Learn</w:t>
      </w:r>
      <w:r>
        <w:rPr>
          <w:rFonts w:ascii="Times New Roman" w:hAnsi="Times New Roman" w:cs="Times New Roman"/>
        </w:rPr>
        <w:t xml:space="preserve">ing (Python, Tensor Flow), </w:t>
      </w:r>
      <w:r w:rsidRPr="00907E92">
        <w:rPr>
          <w:rFonts w:ascii="Times New Roman" w:hAnsi="Times New Roman" w:cs="Times New Roman"/>
        </w:rPr>
        <w:t>custom protocols for interface with</w:t>
      </w:r>
      <w:r w:rsidR="000835BB">
        <w:rPr>
          <w:rFonts w:ascii="Times New Roman" w:hAnsi="Times New Roman" w:cs="Times New Roman"/>
        </w:rPr>
        <w:t xml:space="preserve"> electrical controls of</w:t>
      </w:r>
      <w:r w:rsidRPr="00907E92">
        <w:rPr>
          <w:rFonts w:ascii="Times New Roman" w:hAnsi="Times New Roman" w:cs="Times New Roman"/>
        </w:rPr>
        <w:t xml:space="preserve"> </w:t>
      </w:r>
      <w:r w:rsidR="000835BB">
        <w:rPr>
          <w:rFonts w:ascii="Times New Roman" w:hAnsi="Times New Roman" w:cs="Times New Roman"/>
        </w:rPr>
        <w:t>hardware</w:t>
      </w:r>
    </w:p>
    <w:p w:rsidR="000835BB" w:rsidRPr="000835BB" w:rsidRDefault="00907E92" w:rsidP="000835BB">
      <w:pPr>
        <w:rPr>
          <w:rFonts w:ascii="Times New Roman" w:hAnsi="Times New Roman" w:cs="Times New Roman"/>
        </w:rPr>
      </w:pPr>
      <w:r>
        <w:rPr>
          <w:rFonts w:ascii="Times New Roman" w:hAnsi="Times New Roman" w:cs="Times New Roman"/>
        </w:rPr>
        <w:t xml:space="preserve">- </w:t>
      </w:r>
      <w:r w:rsidR="000835BB">
        <w:rPr>
          <w:rFonts w:ascii="Times New Roman" w:hAnsi="Times New Roman" w:cs="Times New Roman"/>
        </w:rPr>
        <w:t>Integration of hardware and chipsets (</w:t>
      </w:r>
      <w:r w:rsidR="000835BB" w:rsidRPr="000835BB">
        <w:rPr>
          <w:rFonts w:ascii="Times New Roman" w:hAnsi="Times New Roman" w:cs="Times New Roman"/>
        </w:rPr>
        <w:t>PCB chip with COTS components</w:t>
      </w:r>
      <w:r w:rsidR="000835BB">
        <w:rPr>
          <w:rFonts w:ascii="Times New Roman" w:hAnsi="Times New Roman" w:cs="Times New Roman"/>
        </w:rPr>
        <w:t xml:space="preserve">), </w:t>
      </w:r>
      <w:proofErr w:type="spellStart"/>
      <w:r w:rsidR="009B4699">
        <w:rPr>
          <w:rFonts w:ascii="Times New Roman" w:hAnsi="Times New Roman" w:cs="Times New Roman"/>
        </w:rPr>
        <w:t>Adafruit</w:t>
      </w:r>
      <w:proofErr w:type="spellEnd"/>
      <w:r w:rsidR="009B4699">
        <w:rPr>
          <w:rFonts w:ascii="Times New Roman" w:hAnsi="Times New Roman" w:cs="Times New Roman"/>
        </w:rPr>
        <w:t xml:space="preserve"> </w:t>
      </w:r>
      <w:r w:rsidR="007609F8">
        <w:rPr>
          <w:rFonts w:ascii="Times New Roman" w:hAnsi="Times New Roman" w:cs="Times New Roman"/>
        </w:rPr>
        <w:t>wireless</w:t>
      </w:r>
      <w:r w:rsidR="009B4699">
        <w:rPr>
          <w:rFonts w:ascii="Times New Roman" w:hAnsi="Times New Roman" w:cs="Times New Roman"/>
        </w:rPr>
        <w:t xml:space="preserve"> SIM</w:t>
      </w:r>
      <w:r w:rsidR="000835BB" w:rsidRPr="000835BB">
        <w:rPr>
          <w:rFonts w:ascii="Times New Roman" w:hAnsi="Times New Roman" w:cs="Times New Roman"/>
        </w:rPr>
        <w:t xml:space="preserve"> card</w:t>
      </w:r>
      <w:r w:rsidR="000835BB">
        <w:rPr>
          <w:rFonts w:ascii="Times New Roman" w:hAnsi="Times New Roman" w:cs="Times New Roman"/>
        </w:rPr>
        <w:t>, programming</w:t>
      </w:r>
      <w:r w:rsidR="009B4699">
        <w:rPr>
          <w:rFonts w:ascii="Times New Roman" w:hAnsi="Times New Roman" w:cs="Times New Roman"/>
        </w:rPr>
        <w:t xml:space="preserve"> for microcontroller</w:t>
      </w:r>
    </w:p>
    <w:p w:rsidR="00507873" w:rsidRPr="00F87006" w:rsidRDefault="00507873" w:rsidP="00507873">
      <w:pPr>
        <w:rPr>
          <w:rFonts w:ascii="Times New Roman" w:hAnsi="Times New Roman" w:cs="Times New Roman"/>
        </w:rPr>
      </w:pPr>
    </w:p>
    <w:p w:rsidR="00507873" w:rsidRPr="00F87006" w:rsidRDefault="00507873" w:rsidP="00507873">
      <w:pPr>
        <w:rPr>
          <w:rFonts w:ascii="Times New Roman" w:hAnsi="Times New Roman" w:cs="Times New Roman"/>
          <w:b/>
        </w:rPr>
      </w:pPr>
      <w:r w:rsidRPr="00F87006">
        <w:rPr>
          <w:rFonts w:ascii="Times New Roman" w:hAnsi="Times New Roman" w:cs="Times New Roman"/>
          <w:b/>
        </w:rPr>
        <w:lastRenderedPageBreak/>
        <w:t>Cost/Schedule:</w:t>
      </w:r>
    </w:p>
    <w:p w:rsidR="003D4FBB" w:rsidRDefault="000835BB">
      <w:r w:rsidRPr="000835BB">
        <w:rPr>
          <w:rFonts w:ascii="Times New Roman" w:hAnsi="Times New Roman" w:cs="Times New Roman"/>
        </w:rPr>
        <w:t xml:space="preserve">4 month - $50k </w:t>
      </w:r>
      <w:r>
        <w:rPr>
          <w:rFonts w:ascii="Times New Roman" w:hAnsi="Times New Roman" w:cs="Times New Roman"/>
        </w:rPr>
        <w:t xml:space="preserve">pilot </w:t>
      </w:r>
      <w:r w:rsidRPr="000835BB">
        <w:rPr>
          <w:rFonts w:ascii="Times New Roman" w:hAnsi="Times New Roman" w:cs="Times New Roman"/>
        </w:rPr>
        <w:t>project</w:t>
      </w:r>
    </w:p>
    <w:sectPr w:rsidR="003D4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984"/>
    <w:multiLevelType w:val="hybridMultilevel"/>
    <w:tmpl w:val="3710E43E"/>
    <w:lvl w:ilvl="0" w:tplc="601A1FC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01251"/>
    <w:multiLevelType w:val="hybridMultilevel"/>
    <w:tmpl w:val="7F00CAE0"/>
    <w:lvl w:ilvl="0" w:tplc="AC1E82E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73"/>
    <w:rsid w:val="000835BB"/>
    <w:rsid w:val="000A0132"/>
    <w:rsid w:val="00193150"/>
    <w:rsid w:val="0027145C"/>
    <w:rsid w:val="003625A0"/>
    <w:rsid w:val="00384851"/>
    <w:rsid w:val="003D4FBB"/>
    <w:rsid w:val="00507873"/>
    <w:rsid w:val="007609F8"/>
    <w:rsid w:val="00870058"/>
    <w:rsid w:val="00907E92"/>
    <w:rsid w:val="009B4699"/>
    <w:rsid w:val="00C77314"/>
    <w:rsid w:val="00E17ACD"/>
    <w:rsid w:val="00E930E8"/>
    <w:rsid w:val="00F0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D76F"/>
  <w15:chartTrackingRefBased/>
  <w15:docId w15:val="{E1A14316-873D-4FB9-9F20-DB9DA4DD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87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73"/>
    <w:pPr>
      <w:tabs>
        <w:tab w:val="center" w:pos="4320"/>
        <w:tab w:val="right" w:pos="8640"/>
      </w:tabs>
    </w:pPr>
  </w:style>
  <w:style w:type="character" w:customStyle="1" w:styleId="HeaderChar">
    <w:name w:val="Header Char"/>
    <w:basedOn w:val="DefaultParagraphFont"/>
    <w:link w:val="Header"/>
    <w:uiPriority w:val="99"/>
    <w:rsid w:val="00507873"/>
    <w:rPr>
      <w:rFonts w:eastAsiaTheme="minorEastAsia"/>
      <w:sz w:val="24"/>
      <w:szCs w:val="24"/>
    </w:rPr>
  </w:style>
  <w:style w:type="character" w:styleId="Hyperlink">
    <w:name w:val="Hyperlink"/>
    <w:basedOn w:val="DefaultParagraphFont"/>
    <w:uiPriority w:val="99"/>
    <w:unhideWhenUsed/>
    <w:rsid w:val="00507873"/>
    <w:rPr>
      <w:color w:val="0563C1" w:themeColor="hyperlink"/>
      <w:u w:val="single"/>
    </w:rPr>
  </w:style>
  <w:style w:type="paragraph" w:styleId="ListParagraph">
    <w:name w:val="List Paragraph"/>
    <w:basedOn w:val="Normal"/>
    <w:uiPriority w:val="34"/>
    <w:qFormat/>
    <w:rsid w:val="0019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Krishnamoorthy</dc:creator>
  <cp:keywords/>
  <dc:description/>
  <cp:lastModifiedBy>Raja Krishnamoorthy</cp:lastModifiedBy>
  <cp:revision>5</cp:revision>
  <dcterms:created xsi:type="dcterms:W3CDTF">2018-08-06T18:58:00Z</dcterms:created>
  <dcterms:modified xsi:type="dcterms:W3CDTF">2018-08-30T19:03:00Z</dcterms:modified>
</cp:coreProperties>
</file>